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393" w:rsidRDefault="002E4227" w:rsidP="00037E3D">
      <w:pPr>
        <w:spacing w:line="240" w:lineRule="auto"/>
      </w:pPr>
      <w:r>
        <w:t xml:space="preserve">                                          </w:t>
      </w:r>
      <w:bookmarkStart w:id="0" w:name="_GoBack"/>
      <w:bookmarkEnd w:id="0"/>
      <w:r w:rsidR="00037E3D">
        <w:t>ESSENTIAL DUTIES OF A POLICE OFFICER</w:t>
      </w:r>
    </w:p>
    <w:p w:rsidR="00037E3D" w:rsidRDefault="00037E3D" w:rsidP="00037E3D">
      <w:pPr>
        <w:spacing w:line="240" w:lineRule="auto"/>
      </w:pPr>
    </w:p>
    <w:p w:rsidR="00037E3D" w:rsidRDefault="00037E3D" w:rsidP="00037E3D">
      <w:pPr>
        <w:spacing w:line="240" w:lineRule="auto"/>
      </w:pPr>
      <w:r>
        <w:t>1:  Running for several hundred yards.</w:t>
      </w:r>
    </w:p>
    <w:p w:rsidR="00037E3D" w:rsidRDefault="00037E3D" w:rsidP="00037E3D">
      <w:pPr>
        <w:spacing w:line="240" w:lineRule="auto"/>
      </w:pPr>
      <w:r>
        <w:t>2:  Climbing over obstacles.</w:t>
      </w:r>
    </w:p>
    <w:p w:rsidR="00037E3D" w:rsidRDefault="00037E3D" w:rsidP="00037E3D">
      <w:pPr>
        <w:spacing w:line="240" w:lineRule="auto"/>
      </w:pPr>
      <w:r>
        <w:t>3:  Crawling</w:t>
      </w:r>
      <w:r w:rsidR="002E4227">
        <w:t>.</w:t>
      </w:r>
    </w:p>
    <w:p w:rsidR="00037E3D" w:rsidRDefault="00037E3D" w:rsidP="00037E3D">
      <w:pPr>
        <w:spacing w:line="240" w:lineRule="auto"/>
      </w:pPr>
      <w:r>
        <w:t>4:  Pulling or carrying accident, fire or crime victims.</w:t>
      </w:r>
    </w:p>
    <w:p w:rsidR="00037E3D" w:rsidRDefault="00037E3D" w:rsidP="00037E3D">
      <w:pPr>
        <w:spacing w:line="240" w:lineRule="auto"/>
      </w:pPr>
      <w:r>
        <w:t>5:  using physical force to apprehend and subdue arrestees.</w:t>
      </w:r>
    </w:p>
    <w:p w:rsidR="00037E3D" w:rsidRDefault="00037E3D" w:rsidP="00037E3D">
      <w:pPr>
        <w:spacing w:line="240" w:lineRule="auto"/>
      </w:pPr>
      <w:r>
        <w:t>6:  Withstanding prolonged exposure, as long as 12 hours, to extreme weather conditions.</w:t>
      </w:r>
    </w:p>
    <w:p w:rsidR="00037E3D" w:rsidRDefault="00037E3D" w:rsidP="00037E3D">
      <w:pPr>
        <w:spacing w:line="240" w:lineRule="auto"/>
      </w:pPr>
      <w:r>
        <w:t>7:  Withstanding prolonged periods of standing or sitting.</w:t>
      </w:r>
    </w:p>
    <w:p w:rsidR="00037E3D" w:rsidRDefault="00037E3D" w:rsidP="00037E3D">
      <w:pPr>
        <w:pStyle w:val="NoSpacing"/>
      </w:pPr>
      <w:r>
        <w:t>8:  Withstanding frequent exposure to stress-producing situations such as</w:t>
      </w:r>
      <w:r w:rsidR="002E4227">
        <w:t xml:space="preserve"> encountering persons injured or killed by accident, crime or suicide.</w:t>
      </w:r>
    </w:p>
    <w:p w:rsidR="002E4227" w:rsidRDefault="002E4227" w:rsidP="00037E3D">
      <w:pPr>
        <w:pStyle w:val="NoSpacing"/>
      </w:pPr>
    </w:p>
    <w:p w:rsidR="002E4227" w:rsidRDefault="002E4227" w:rsidP="00037E3D">
      <w:pPr>
        <w:pStyle w:val="NoSpacing"/>
      </w:pPr>
      <w:r>
        <w:t>9:  Dealing with domestic disputes.</w:t>
      </w:r>
    </w:p>
    <w:p w:rsidR="002E4227" w:rsidRDefault="002E4227" w:rsidP="00037E3D">
      <w:pPr>
        <w:pStyle w:val="NoSpacing"/>
      </w:pPr>
    </w:p>
    <w:p w:rsidR="002E4227" w:rsidRDefault="002E4227" w:rsidP="00037E3D">
      <w:pPr>
        <w:pStyle w:val="NoSpacing"/>
      </w:pPr>
      <w:r>
        <w:t>10:  Communication with employees, tenants, patrons and the traveling public in a professional, courteous manner.</w:t>
      </w:r>
    </w:p>
    <w:p w:rsidR="002E4227" w:rsidRDefault="002E4227" w:rsidP="00037E3D">
      <w:pPr>
        <w:pStyle w:val="NoSpacing"/>
      </w:pPr>
    </w:p>
    <w:p w:rsidR="002E4227" w:rsidRDefault="002E4227" w:rsidP="00037E3D">
      <w:pPr>
        <w:pStyle w:val="NoSpacing"/>
      </w:pPr>
      <w:r>
        <w:t>11:  Dealing with verbal and physical abuse of the officer including taunts, insults and threats to the             officer, family members or fellow police officers.</w:t>
      </w:r>
    </w:p>
    <w:p w:rsidR="002E4227" w:rsidRDefault="002E4227" w:rsidP="00037E3D">
      <w:pPr>
        <w:pStyle w:val="NoSpacing"/>
      </w:pPr>
    </w:p>
    <w:p w:rsidR="002E4227" w:rsidRDefault="002E4227" w:rsidP="00037E3D">
      <w:pPr>
        <w:pStyle w:val="NoSpacing"/>
      </w:pPr>
      <w:r>
        <w:t>12:  Communicating effectively with individuals suffering from trauma.</w:t>
      </w:r>
    </w:p>
    <w:p w:rsidR="002E4227" w:rsidRDefault="002E4227" w:rsidP="00037E3D">
      <w:pPr>
        <w:pStyle w:val="NoSpacing"/>
      </w:pPr>
    </w:p>
    <w:p w:rsidR="002E4227" w:rsidRDefault="002E4227" w:rsidP="00037E3D">
      <w:pPr>
        <w:pStyle w:val="NoSpacing"/>
      </w:pPr>
      <w:r>
        <w:t>13:  operating a motor vehicle for long periods of time.</w:t>
      </w:r>
    </w:p>
    <w:p w:rsidR="002E4227" w:rsidRDefault="002E4227" w:rsidP="00037E3D">
      <w:pPr>
        <w:pStyle w:val="NoSpacing"/>
      </w:pPr>
    </w:p>
    <w:p w:rsidR="002E4227" w:rsidRDefault="002E4227" w:rsidP="00037E3D">
      <w:pPr>
        <w:pStyle w:val="NoSpacing"/>
      </w:pPr>
      <w:r>
        <w:t>14:  using firearms effectively and being capable of successfully qualifying with department firearms (rifles, shotguns, handguns)</w:t>
      </w:r>
    </w:p>
    <w:p w:rsidR="002E4227" w:rsidRDefault="002E4227" w:rsidP="00037E3D">
      <w:pPr>
        <w:pStyle w:val="NoSpacing"/>
      </w:pPr>
    </w:p>
    <w:p w:rsidR="002E4227" w:rsidRDefault="002E4227" w:rsidP="00037E3D">
      <w:pPr>
        <w:pStyle w:val="NoSpacing"/>
      </w:pPr>
      <w:r>
        <w:t>15:  Completing written reports in a clear, concise manner.</w:t>
      </w:r>
    </w:p>
    <w:p w:rsidR="002E4227" w:rsidRDefault="002E4227" w:rsidP="00037E3D">
      <w:pPr>
        <w:pStyle w:val="NoSpacing"/>
      </w:pPr>
    </w:p>
    <w:p w:rsidR="002E4227" w:rsidRDefault="002E4227" w:rsidP="00037E3D">
      <w:pPr>
        <w:pStyle w:val="NoSpacing"/>
      </w:pPr>
      <w:r>
        <w:t>16:  Working shifts as assigned.</w:t>
      </w:r>
    </w:p>
    <w:p w:rsidR="00037E3D" w:rsidRDefault="00037E3D" w:rsidP="00037E3D">
      <w:pPr>
        <w:pStyle w:val="NoSpacing"/>
      </w:pPr>
    </w:p>
    <w:p w:rsidR="00037E3D" w:rsidRDefault="00037E3D" w:rsidP="00037E3D">
      <w:pPr>
        <w:spacing w:line="240" w:lineRule="auto"/>
      </w:pPr>
    </w:p>
    <w:p w:rsidR="00037E3D" w:rsidRDefault="00037E3D" w:rsidP="00037E3D">
      <w:pPr>
        <w:spacing w:line="240" w:lineRule="auto"/>
      </w:pPr>
    </w:p>
    <w:sectPr w:rsidR="00037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3D"/>
    <w:rsid w:val="00037E3D"/>
    <w:rsid w:val="001C2D35"/>
    <w:rsid w:val="002E4227"/>
    <w:rsid w:val="00301393"/>
    <w:rsid w:val="009B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DB9C4C-E855-4194-AD6D-DA916A4D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E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Hagey, Janet</dc:creator>
  <cp:keywords/>
  <dc:description/>
  <cp:lastModifiedBy>Michael Quadrato</cp:lastModifiedBy>
  <cp:revision>2</cp:revision>
  <dcterms:created xsi:type="dcterms:W3CDTF">2014-09-26T17:58:00Z</dcterms:created>
  <dcterms:modified xsi:type="dcterms:W3CDTF">2014-09-26T17:58:00Z</dcterms:modified>
</cp:coreProperties>
</file>